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EB11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5D8BE1B6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5A5EEABE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0B299120" w14:textId="77777777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14:paraId="2E9934BA" w14:textId="77777777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14:paraId="1F390272" w14:textId="54B13DB5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041A82">
        <w:rPr>
          <w:rFonts w:ascii="Times New Roman" w:hAnsi="Times New Roman"/>
          <w:bCs/>
          <w:sz w:val="28"/>
          <w:szCs w:val="28"/>
        </w:rPr>
        <w:t xml:space="preserve">Aprob, </w:t>
      </w:r>
    </w:p>
    <w:p w14:paraId="7909F534" w14:textId="77777777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14:paraId="06605CE2" w14:textId="691F83A3" w:rsidR="00E7636F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041A82">
        <w:rPr>
          <w:rFonts w:ascii="Times New Roman" w:hAnsi="Times New Roman"/>
          <w:bCs/>
          <w:sz w:val="28"/>
          <w:szCs w:val="28"/>
        </w:rPr>
        <w:t>Manager interimar</w:t>
      </w:r>
    </w:p>
    <w:p w14:paraId="34F40C28" w14:textId="242897E7" w:rsidR="00041A82" w:rsidRP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Dan-Alexandru Petre</w:t>
      </w:r>
    </w:p>
    <w:p w14:paraId="2F6F99B2" w14:textId="77777777" w:rsidR="00E7636F" w:rsidRPr="00041A82" w:rsidRDefault="00E7636F" w:rsidP="00041A82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6768119C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1E78869C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10D0C898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34AC325B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4D149D4E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2AE3A7C8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7AA87374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2B621424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274F6149" w14:textId="77777777" w:rsidR="00693B44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Listă centralizatoare </w:t>
      </w:r>
      <w:r w:rsidR="00173AD4">
        <w:rPr>
          <w:rFonts w:ascii="Times New Roman" w:hAnsi="Times New Roman"/>
          <w:b/>
          <w:sz w:val="28"/>
          <w:szCs w:val="28"/>
        </w:rPr>
        <w:t>pe anul 202</w:t>
      </w:r>
      <w:r w:rsidR="000E3C5E">
        <w:rPr>
          <w:rFonts w:ascii="Times New Roman" w:hAnsi="Times New Roman"/>
          <w:b/>
          <w:sz w:val="28"/>
          <w:szCs w:val="28"/>
        </w:rPr>
        <w:t xml:space="preserve">4 </w:t>
      </w:r>
      <w:r w:rsidR="00173AD4">
        <w:rPr>
          <w:rFonts w:ascii="Times New Roman" w:hAnsi="Times New Roman"/>
          <w:b/>
          <w:sz w:val="28"/>
          <w:szCs w:val="28"/>
        </w:rPr>
        <w:t xml:space="preserve">cuprinzând </w:t>
      </w:r>
      <w:r>
        <w:rPr>
          <w:rFonts w:ascii="Times New Roman" w:hAnsi="Times New Roman"/>
          <w:b/>
          <w:sz w:val="28"/>
          <w:szCs w:val="28"/>
        </w:rPr>
        <w:t>bunurile primite cu titlu gratuit</w:t>
      </w:r>
      <w:r w:rsidR="00173AD4">
        <w:rPr>
          <w:rFonts w:ascii="Times New Roman" w:hAnsi="Times New Roman"/>
          <w:b/>
          <w:sz w:val="28"/>
          <w:szCs w:val="28"/>
        </w:rPr>
        <w:t xml:space="preserve"> cu prilejul unor acțiuni de protocol sau alte activități în legătură cu exercitarea mandatului sau a funcției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73AD4">
        <w:rPr>
          <w:rFonts w:ascii="Times New Roman" w:hAnsi="Times New Roman"/>
          <w:b/>
          <w:sz w:val="28"/>
          <w:szCs w:val="28"/>
        </w:rPr>
        <w:t xml:space="preserve">depuse la </w:t>
      </w:r>
    </w:p>
    <w:p w14:paraId="073DEBEA" w14:textId="251B671C" w:rsidR="00E7636F" w:rsidRDefault="00173AD4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Comisia </w:t>
      </w:r>
      <w:r w:rsidR="000E3C5E" w:rsidRPr="000E3C5E">
        <w:rPr>
          <w:rFonts w:ascii="Times New Roman" w:hAnsi="Times New Roman"/>
          <w:b/>
          <w:sz w:val="28"/>
          <w:szCs w:val="28"/>
        </w:rPr>
        <w:t>de etică și integritate</w:t>
      </w:r>
      <w:r>
        <w:rPr>
          <w:rFonts w:ascii="Times New Roman" w:hAnsi="Times New Roman"/>
          <w:b/>
          <w:sz w:val="28"/>
          <w:szCs w:val="28"/>
        </w:rPr>
        <w:t xml:space="preserve"> din</w:t>
      </w:r>
      <w:r w:rsidR="00E7636F">
        <w:rPr>
          <w:rFonts w:ascii="Times New Roman" w:hAnsi="Times New Roman"/>
          <w:b/>
          <w:sz w:val="28"/>
          <w:szCs w:val="28"/>
        </w:rPr>
        <w:t xml:space="preserve"> cadrul </w:t>
      </w:r>
      <w:r w:rsidR="00F362E6">
        <w:rPr>
          <w:rFonts w:ascii="Times New Roman" w:hAnsi="Times New Roman"/>
          <w:b/>
          <w:sz w:val="28"/>
          <w:szCs w:val="28"/>
        </w:rPr>
        <w:t xml:space="preserve">Centrului Național de Artă „Tinerimea Română” </w:t>
      </w:r>
    </w:p>
    <w:p w14:paraId="4D5221DB" w14:textId="77777777"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2E9B8E1" w14:textId="77777777"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569"/>
        <w:gridCol w:w="1413"/>
        <w:gridCol w:w="1233"/>
        <w:gridCol w:w="1476"/>
        <w:gridCol w:w="1309"/>
        <w:gridCol w:w="1363"/>
      </w:tblGrid>
      <w:tr w:rsidR="00E7636F" w14:paraId="1E5F3819" w14:textId="77777777" w:rsidTr="00041A8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8647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12E7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Nume, prenume beneficiar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2234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Descrierea bunului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926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lei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42DB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euro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7C30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Diferența achitată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12DC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Destinația bunului</w:t>
            </w:r>
          </w:p>
        </w:tc>
      </w:tr>
      <w:tr w:rsidR="00E7636F" w14:paraId="347FBA4C" w14:textId="77777777" w:rsidTr="00041A8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712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AC06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3DE5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3A42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511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4C4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5A01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73AD4" w14:paraId="075CDE5E" w14:textId="77777777" w:rsidTr="000031EE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0F0" w14:textId="2EBB0BDC" w:rsidR="00693B44" w:rsidRDefault="00173AD4" w:rsidP="00693B4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>În anul 202</w:t>
            </w:r>
            <w:r w:rsidR="000E3C5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 nu s-au primit bunuri</w:t>
            </w:r>
            <w:r w:rsidR="009C0D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 cu titlu gratuit cu prilejul unor acțiuni de protocol sau alte activități în legătură cu exercitarea mandatului sau a funcției depuse la</w:t>
            </w:r>
          </w:p>
          <w:p w14:paraId="2134F30C" w14:textId="2B53E545" w:rsidR="00173AD4" w:rsidRPr="00173AD4" w:rsidRDefault="00173AD4" w:rsidP="00693B4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Comisia de </w:t>
            </w:r>
            <w:r w:rsidR="009C0D51">
              <w:rPr>
                <w:rFonts w:ascii="Times New Roman" w:hAnsi="Times New Roman"/>
                <w:bCs/>
                <w:sz w:val="28"/>
                <w:szCs w:val="28"/>
              </w:rPr>
              <w:t>etică și integritate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 din cadrul</w:t>
            </w:r>
            <w:r w:rsidR="009C0D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>Centrului Național de Artă „Tinerimea Română”</w:t>
            </w:r>
          </w:p>
        </w:tc>
      </w:tr>
      <w:tr w:rsidR="00041A82" w14:paraId="2F233D64" w14:textId="77777777" w:rsidTr="006E2F70">
        <w:tc>
          <w:tcPr>
            <w:tcW w:w="48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D7C19" w14:textId="59429A13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 xml:space="preserve">Comisia de </w:t>
            </w:r>
            <w:r w:rsidR="009C0D51">
              <w:rPr>
                <w:rFonts w:ascii="Times New Roman" w:hAnsi="Times New Roman"/>
                <w:bCs/>
                <w:sz w:val="28"/>
                <w:szCs w:val="28"/>
              </w:rPr>
              <w:t>etică</w:t>
            </w: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 xml:space="preserve"> și in</w:t>
            </w:r>
            <w:r w:rsidR="009C0D51">
              <w:rPr>
                <w:rFonts w:ascii="Times New Roman" w:hAnsi="Times New Roman"/>
                <w:bCs/>
                <w:sz w:val="28"/>
                <w:szCs w:val="28"/>
              </w:rPr>
              <w:t>tegritate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7902" w14:textId="7CCD6592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Președinte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23E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1A82" w14:paraId="0470C98B" w14:textId="77777777" w:rsidTr="00DE6529">
        <w:tc>
          <w:tcPr>
            <w:tcW w:w="48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6B3D4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752" w14:textId="21BD5A74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Membru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608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1A82" w14:paraId="54904395" w14:textId="77777777" w:rsidTr="00947DC0">
        <w:tc>
          <w:tcPr>
            <w:tcW w:w="48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49091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DF1E" w14:textId="2296E334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Membru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463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AD4" w14:paraId="57AE5C8A" w14:textId="77777777" w:rsidTr="00173A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16" w:type="dxa"/>
            <w:gridSpan w:val="7"/>
            <w:tcBorders>
              <w:right w:val="single" w:sz="4" w:space="0" w:color="auto"/>
            </w:tcBorders>
          </w:tcPr>
          <w:p w14:paraId="44C51473" w14:textId="77777777" w:rsidR="00173AD4" w:rsidRDefault="00173AD4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31AB899" w14:textId="77777777"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32887E5" w14:textId="77777777" w:rsidR="003836AD" w:rsidRDefault="003836AD"/>
    <w:sectPr w:rsidR="003836AD" w:rsidSect="00F836DA">
      <w:pgSz w:w="11906" w:h="16838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19"/>
    <w:rsid w:val="00041A82"/>
    <w:rsid w:val="000E3C5E"/>
    <w:rsid w:val="00173AD4"/>
    <w:rsid w:val="003836AD"/>
    <w:rsid w:val="00693B44"/>
    <w:rsid w:val="007C7B43"/>
    <w:rsid w:val="009C0D51"/>
    <w:rsid w:val="00B1498A"/>
    <w:rsid w:val="00B8542D"/>
    <w:rsid w:val="00C003A0"/>
    <w:rsid w:val="00E7636F"/>
    <w:rsid w:val="00EA2719"/>
    <w:rsid w:val="00F362E6"/>
    <w:rsid w:val="00F836DA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AC000"/>
  <w15:chartTrackingRefBased/>
  <w15:docId w15:val="{311AA590-784A-4B52-BA97-5AC8C97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6F"/>
    <w:pPr>
      <w:spacing w:after="0" w:line="240" w:lineRule="auto"/>
      <w:ind w:firstLine="360"/>
      <w:jc w:val="both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6F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Oita</dc:creator>
  <cp:keywords/>
  <dc:description/>
  <cp:lastModifiedBy>Ana Dovleac</cp:lastModifiedBy>
  <cp:revision>5</cp:revision>
  <cp:lastPrinted>2023-03-30T07:23:00Z</cp:lastPrinted>
  <dcterms:created xsi:type="dcterms:W3CDTF">2025-07-22T10:26:00Z</dcterms:created>
  <dcterms:modified xsi:type="dcterms:W3CDTF">2025-08-19T11:20:00Z</dcterms:modified>
</cp:coreProperties>
</file>